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32" w:rsidRPr="00AD3CD6" w:rsidRDefault="00902C0C" w:rsidP="00AD3CD6">
      <w:pPr>
        <w:widowControl/>
        <w:spacing w:line="720" w:lineRule="atLeast"/>
        <w:jc w:val="center"/>
        <w:textAlignment w:val="baseline"/>
        <w:rPr>
          <w:rFonts w:ascii="微软雅黑" w:eastAsia="PMingLiU" w:hAnsi="微软雅黑" w:cs="Arial" w:hint="eastAsia"/>
          <w:color w:val="333333"/>
          <w:kern w:val="0"/>
          <w:szCs w:val="21"/>
          <w:lang w:eastAsia="zh-TW"/>
        </w:rPr>
      </w:pPr>
      <w:r w:rsidRPr="00E64B1C">
        <w:rPr>
          <w:rFonts w:ascii="微软雅黑" w:eastAsia="PMingLiU" w:hAnsi="微软雅黑" w:cs="Arial" w:hint="eastAsia"/>
          <w:b/>
          <w:color w:val="333333"/>
          <w:kern w:val="0"/>
          <w:sz w:val="32"/>
          <w:szCs w:val="32"/>
          <w:lang w:eastAsia="zh-TW"/>
        </w:rPr>
        <w:t>個人成績查詢授權委託書</w:t>
      </w:r>
      <w:r w:rsidR="00AD3CD6" w:rsidRPr="00AD3CD6">
        <w:rPr>
          <w:rFonts w:ascii="微软雅黑" w:eastAsia="PMingLiU" w:hAnsi="微软雅黑" w:cs="Arial" w:hint="eastAsia"/>
          <w:b/>
          <w:color w:val="333333"/>
          <w:kern w:val="0"/>
          <w:sz w:val="32"/>
          <w:szCs w:val="32"/>
          <w:lang w:eastAsia="zh-TW"/>
        </w:rPr>
        <w:t>範本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05"/>
        <w:gridCol w:w="1497"/>
        <w:gridCol w:w="1276"/>
        <w:gridCol w:w="2205"/>
      </w:tblGrid>
      <w:tr w:rsidR="00767283" w:rsidRPr="00E64B1C" w:rsidTr="00E64B1C">
        <w:tc>
          <w:tcPr>
            <w:tcW w:w="1413" w:type="dxa"/>
            <w:vMerge w:val="restart"/>
          </w:tcPr>
          <w:p w:rsidR="00E64B1C" w:rsidRDefault="00E64B1C" w:rsidP="00E64B1C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E64B1C" w:rsidRDefault="00E64B1C" w:rsidP="00E64B1C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767283" w:rsidRPr="00E64B1C" w:rsidRDefault="00902C0C" w:rsidP="00E64B1C">
            <w:pPr>
              <w:jc w:val="center"/>
              <w:rPr>
                <w:sz w:val="24"/>
                <w:szCs w:val="24"/>
              </w:rPr>
            </w:pPr>
            <w:r w:rsidRPr="00E64B1C">
              <w:rPr>
                <w:rFonts w:eastAsia="PMingLiU" w:hint="eastAsia"/>
                <w:sz w:val="24"/>
                <w:szCs w:val="24"/>
                <w:lang w:eastAsia="zh-TW"/>
              </w:rPr>
              <w:t>授</w:t>
            </w:r>
          </w:p>
          <w:p w:rsidR="00767283" w:rsidRPr="00E64B1C" w:rsidRDefault="00902C0C" w:rsidP="00E64B1C">
            <w:pPr>
              <w:jc w:val="center"/>
              <w:rPr>
                <w:sz w:val="24"/>
                <w:szCs w:val="24"/>
              </w:rPr>
            </w:pPr>
            <w:r w:rsidRPr="00E64B1C">
              <w:rPr>
                <w:rFonts w:eastAsia="PMingLiU" w:hint="eastAsia"/>
                <w:sz w:val="24"/>
                <w:szCs w:val="24"/>
                <w:lang w:eastAsia="zh-TW"/>
              </w:rPr>
              <w:t>權</w:t>
            </w:r>
          </w:p>
          <w:p w:rsidR="00767283" w:rsidRPr="00E64B1C" w:rsidRDefault="00902C0C" w:rsidP="00E64B1C">
            <w:pPr>
              <w:jc w:val="center"/>
              <w:rPr>
                <w:sz w:val="24"/>
                <w:szCs w:val="24"/>
              </w:rPr>
            </w:pPr>
            <w:r w:rsidRPr="00E64B1C">
              <w:rPr>
                <w:rFonts w:eastAsia="PMingLiU" w:hint="eastAsia"/>
                <w:sz w:val="24"/>
                <w:szCs w:val="24"/>
                <w:lang w:eastAsia="zh-TW"/>
              </w:rPr>
              <w:t>人</w:t>
            </w:r>
          </w:p>
        </w:tc>
        <w:tc>
          <w:tcPr>
            <w:tcW w:w="1905" w:type="dxa"/>
            <w:vMerge w:val="restart"/>
          </w:tcPr>
          <w:p w:rsidR="00E64B1C" w:rsidRDefault="00E64B1C" w:rsidP="00E64B1C">
            <w:pPr>
              <w:ind w:firstLineChars="100" w:firstLine="240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767283" w:rsidRPr="00E64B1C" w:rsidRDefault="00902C0C" w:rsidP="00E64B1C">
            <w:pPr>
              <w:ind w:firstLineChars="100" w:firstLine="240"/>
              <w:rPr>
                <w:sz w:val="24"/>
                <w:szCs w:val="24"/>
              </w:rPr>
            </w:pPr>
            <w:r w:rsidRPr="00E64B1C">
              <w:rPr>
                <w:rFonts w:eastAsia="PMingLiU" w:hint="eastAsia"/>
                <w:sz w:val="24"/>
                <w:szCs w:val="24"/>
                <w:lang w:eastAsia="zh-TW"/>
              </w:rPr>
              <w:t>姓</w:t>
            </w:r>
            <w:r w:rsidR="00E64B1C">
              <w:rPr>
                <w:rFonts w:hint="eastAsia"/>
                <w:sz w:val="24"/>
                <w:szCs w:val="24"/>
              </w:rPr>
              <w:t xml:space="preserve">   </w:t>
            </w:r>
            <w:r w:rsidRPr="00E64B1C">
              <w:rPr>
                <w:rFonts w:eastAsia="PMingLiU" w:hint="eastAsia"/>
                <w:sz w:val="24"/>
                <w:szCs w:val="24"/>
                <w:lang w:eastAsia="zh-TW"/>
              </w:rPr>
              <w:t>名</w:t>
            </w:r>
          </w:p>
        </w:tc>
        <w:tc>
          <w:tcPr>
            <w:tcW w:w="1497" w:type="dxa"/>
            <w:vMerge w:val="restart"/>
          </w:tcPr>
          <w:p w:rsidR="00767283" w:rsidRPr="00E64B1C" w:rsidRDefault="007672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7283" w:rsidRPr="00E64B1C" w:rsidRDefault="00902C0C">
            <w:pPr>
              <w:rPr>
                <w:sz w:val="24"/>
                <w:szCs w:val="24"/>
              </w:rPr>
            </w:pPr>
            <w:r w:rsidRPr="00E64B1C">
              <w:rPr>
                <w:rFonts w:eastAsia="PMingLiU" w:hint="eastAsia"/>
                <w:sz w:val="24"/>
                <w:szCs w:val="24"/>
                <w:lang w:eastAsia="zh-TW"/>
              </w:rPr>
              <w:t>聯繫電話</w:t>
            </w:r>
          </w:p>
        </w:tc>
        <w:tc>
          <w:tcPr>
            <w:tcW w:w="2205" w:type="dxa"/>
          </w:tcPr>
          <w:p w:rsidR="00767283" w:rsidRPr="00E64B1C" w:rsidRDefault="00767283">
            <w:pPr>
              <w:rPr>
                <w:sz w:val="24"/>
                <w:szCs w:val="24"/>
              </w:rPr>
            </w:pPr>
          </w:p>
        </w:tc>
      </w:tr>
      <w:tr w:rsidR="00767283" w:rsidRPr="00E64B1C" w:rsidTr="00E64B1C">
        <w:trPr>
          <w:trHeight w:val="575"/>
        </w:trPr>
        <w:tc>
          <w:tcPr>
            <w:tcW w:w="1413" w:type="dxa"/>
            <w:vMerge/>
          </w:tcPr>
          <w:p w:rsidR="00767283" w:rsidRPr="00E64B1C" w:rsidRDefault="00767283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767283" w:rsidRPr="00E64B1C" w:rsidRDefault="00767283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767283" w:rsidRPr="00E64B1C" w:rsidRDefault="0076728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7283" w:rsidRPr="00E64B1C" w:rsidRDefault="00902C0C">
            <w:pPr>
              <w:rPr>
                <w:sz w:val="24"/>
                <w:szCs w:val="24"/>
              </w:rPr>
            </w:pPr>
            <w:r w:rsidRPr="00E64B1C">
              <w:rPr>
                <w:rFonts w:eastAsia="PMingLiU"/>
                <w:sz w:val="24"/>
                <w:szCs w:val="24"/>
                <w:lang w:eastAsia="zh-TW"/>
              </w:rPr>
              <w:t>Email</w:t>
            </w:r>
          </w:p>
        </w:tc>
        <w:tc>
          <w:tcPr>
            <w:tcW w:w="2205" w:type="dxa"/>
          </w:tcPr>
          <w:p w:rsidR="00767283" w:rsidRPr="00E64B1C" w:rsidRDefault="00767283">
            <w:pPr>
              <w:rPr>
                <w:sz w:val="24"/>
                <w:szCs w:val="24"/>
              </w:rPr>
            </w:pPr>
          </w:p>
        </w:tc>
      </w:tr>
      <w:tr w:rsidR="00767283" w:rsidRPr="00E64B1C" w:rsidTr="00E64B1C">
        <w:trPr>
          <w:trHeight w:val="1135"/>
        </w:trPr>
        <w:tc>
          <w:tcPr>
            <w:tcW w:w="1413" w:type="dxa"/>
            <w:vMerge/>
          </w:tcPr>
          <w:p w:rsidR="00767283" w:rsidRPr="00E64B1C" w:rsidRDefault="00767283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E64B1C" w:rsidRDefault="00E64B1C" w:rsidP="00E64B1C">
            <w:pPr>
              <w:ind w:firstLineChars="100" w:firstLine="240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767283" w:rsidRPr="00E64B1C" w:rsidRDefault="00902C0C" w:rsidP="00E64B1C">
            <w:pPr>
              <w:ind w:firstLineChars="100" w:firstLine="240"/>
              <w:rPr>
                <w:sz w:val="24"/>
                <w:szCs w:val="24"/>
              </w:rPr>
            </w:pPr>
            <w:r w:rsidRPr="00E64B1C">
              <w:rPr>
                <w:rFonts w:eastAsia="PMingLiU" w:hint="eastAsia"/>
                <w:sz w:val="24"/>
                <w:szCs w:val="24"/>
                <w:lang w:eastAsia="zh-TW"/>
              </w:rPr>
              <w:t>身份證號</w:t>
            </w:r>
          </w:p>
        </w:tc>
        <w:tc>
          <w:tcPr>
            <w:tcW w:w="4978" w:type="dxa"/>
            <w:gridSpan w:val="3"/>
          </w:tcPr>
          <w:p w:rsidR="00767283" w:rsidRPr="00E64B1C" w:rsidRDefault="00767283">
            <w:pPr>
              <w:rPr>
                <w:sz w:val="24"/>
                <w:szCs w:val="24"/>
              </w:rPr>
            </w:pPr>
          </w:p>
        </w:tc>
      </w:tr>
      <w:tr w:rsidR="00767283" w:rsidRPr="00E64B1C" w:rsidTr="00E64B1C">
        <w:trPr>
          <w:trHeight w:val="2115"/>
        </w:trPr>
        <w:tc>
          <w:tcPr>
            <w:tcW w:w="1413" w:type="dxa"/>
            <w:vMerge/>
          </w:tcPr>
          <w:p w:rsidR="00767283" w:rsidRPr="00E64B1C" w:rsidRDefault="00767283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767283" w:rsidRPr="00E64B1C" w:rsidRDefault="00902C0C" w:rsidP="00E64B1C">
            <w:pPr>
              <w:ind w:firstLineChars="100" w:firstLine="240"/>
              <w:rPr>
                <w:sz w:val="24"/>
                <w:szCs w:val="24"/>
              </w:rPr>
            </w:pPr>
            <w:r w:rsidRPr="00E64B1C">
              <w:rPr>
                <w:rFonts w:eastAsia="PMingLiU" w:hint="eastAsia"/>
                <w:sz w:val="24"/>
                <w:szCs w:val="24"/>
                <w:lang w:eastAsia="zh-TW"/>
              </w:rPr>
              <w:t>學測成績</w:t>
            </w:r>
          </w:p>
          <w:p w:rsidR="00E64B1C" w:rsidRDefault="00902C0C" w:rsidP="00E64B1C">
            <w:pPr>
              <w:ind w:firstLineChars="100" w:firstLine="240"/>
              <w:rPr>
                <w:rFonts w:eastAsia="PMingLiU"/>
                <w:sz w:val="24"/>
                <w:szCs w:val="24"/>
                <w:lang w:eastAsia="zh-TW"/>
              </w:rPr>
            </w:pPr>
            <w:r w:rsidRPr="00E64B1C">
              <w:rPr>
                <w:rFonts w:eastAsia="PMingLiU" w:hint="eastAsia"/>
                <w:sz w:val="24"/>
                <w:szCs w:val="24"/>
                <w:lang w:eastAsia="zh-TW"/>
              </w:rPr>
              <w:t>報名序號</w:t>
            </w:r>
          </w:p>
          <w:p w:rsidR="00767283" w:rsidRPr="00E64B1C" w:rsidRDefault="00902C0C">
            <w:pPr>
              <w:rPr>
                <w:sz w:val="24"/>
                <w:szCs w:val="24"/>
              </w:rPr>
            </w:pPr>
            <w:r w:rsidRPr="00E64B1C">
              <w:rPr>
                <w:rFonts w:eastAsia="PMingLiU" w:hint="eastAsia"/>
                <w:sz w:val="24"/>
                <w:szCs w:val="24"/>
                <w:lang w:eastAsia="zh-TW"/>
              </w:rPr>
              <w:t>（或應試號碼）</w:t>
            </w:r>
          </w:p>
        </w:tc>
        <w:tc>
          <w:tcPr>
            <w:tcW w:w="4978" w:type="dxa"/>
            <w:gridSpan w:val="3"/>
          </w:tcPr>
          <w:p w:rsidR="00767283" w:rsidRPr="00E64B1C" w:rsidRDefault="00767283">
            <w:pPr>
              <w:rPr>
                <w:sz w:val="24"/>
                <w:szCs w:val="24"/>
              </w:rPr>
            </w:pPr>
          </w:p>
        </w:tc>
      </w:tr>
      <w:tr w:rsidR="00767283" w:rsidRPr="00E64B1C" w:rsidTr="00E64B1C">
        <w:trPr>
          <w:trHeight w:val="1112"/>
        </w:trPr>
        <w:tc>
          <w:tcPr>
            <w:tcW w:w="3318" w:type="dxa"/>
            <w:gridSpan w:val="2"/>
          </w:tcPr>
          <w:p w:rsidR="00E64B1C" w:rsidRDefault="00E64B1C" w:rsidP="00E64B1C">
            <w:pPr>
              <w:ind w:firstLineChars="350" w:firstLine="840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767283" w:rsidRPr="00E64B1C" w:rsidRDefault="00902C0C" w:rsidP="00E64B1C">
            <w:pPr>
              <w:ind w:firstLineChars="350" w:firstLine="840"/>
              <w:rPr>
                <w:sz w:val="24"/>
                <w:szCs w:val="24"/>
              </w:rPr>
            </w:pPr>
            <w:r w:rsidRPr="00E64B1C">
              <w:rPr>
                <w:rFonts w:eastAsia="PMingLiU" w:hint="eastAsia"/>
                <w:sz w:val="24"/>
                <w:szCs w:val="24"/>
                <w:lang w:eastAsia="zh-TW"/>
              </w:rPr>
              <w:t>被授權單位</w:t>
            </w:r>
          </w:p>
        </w:tc>
        <w:tc>
          <w:tcPr>
            <w:tcW w:w="4978" w:type="dxa"/>
            <w:gridSpan w:val="3"/>
          </w:tcPr>
          <w:p w:rsidR="00E64B1C" w:rsidRDefault="00E64B1C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  <w:p w:rsidR="00767283" w:rsidRPr="00E64B1C" w:rsidRDefault="00902C0C">
            <w:pPr>
              <w:rPr>
                <w:sz w:val="24"/>
                <w:szCs w:val="24"/>
              </w:rPr>
            </w:pPr>
            <w:r w:rsidRPr="00E64B1C">
              <w:rPr>
                <w:rFonts w:eastAsia="PMingLiU" w:hint="eastAsia"/>
                <w:sz w:val="24"/>
                <w:szCs w:val="24"/>
                <w:lang w:eastAsia="zh-TW"/>
              </w:rPr>
              <w:t>教育考試中心</w:t>
            </w:r>
          </w:p>
        </w:tc>
      </w:tr>
      <w:tr w:rsidR="00767283" w:rsidRPr="00E64B1C" w:rsidTr="00E64B1C">
        <w:trPr>
          <w:trHeight w:val="1786"/>
        </w:trPr>
        <w:tc>
          <w:tcPr>
            <w:tcW w:w="3318" w:type="dxa"/>
            <w:gridSpan w:val="2"/>
          </w:tcPr>
          <w:p w:rsidR="00E64B1C" w:rsidRDefault="00E64B1C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  <w:p w:rsidR="00E64B1C" w:rsidRDefault="00E64B1C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  <w:p w:rsidR="00767283" w:rsidRPr="00E64B1C" w:rsidRDefault="00902C0C" w:rsidP="00E64B1C">
            <w:pPr>
              <w:ind w:firstLineChars="400" w:firstLine="960"/>
              <w:rPr>
                <w:sz w:val="24"/>
                <w:szCs w:val="24"/>
              </w:rPr>
            </w:pPr>
            <w:r w:rsidRPr="00E64B1C">
              <w:rPr>
                <w:rFonts w:eastAsia="PMingLiU" w:hint="eastAsia"/>
                <w:sz w:val="24"/>
                <w:szCs w:val="24"/>
                <w:lang w:eastAsia="zh-TW"/>
              </w:rPr>
              <w:t>授權事項</w:t>
            </w:r>
          </w:p>
        </w:tc>
        <w:tc>
          <w:tcPr>
            <w:tcW w:w="4978" w:type="dxa"/>
            <w:gridSpan w:val="3"/>
          </w:tcPr>
          <w:p w:rsidR="00E64B1C" w:rsidRDefault="00E64B1C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  <w:p w:rsidR="00767283" w:rsidRPr="00E64B1C" w:rsidRDefault="00902C0C">
            <w:pPr>
              <w:rPr>
                <w:sz w:val="24"/>
                <w:szCs w:val="24"/>
              </w:rPr>
            </w:pPr>
            <w:r w:rsidRPr="00E64B1C">
              <w:rPr>
                <w:rFonts w:eastAsia="PMingLiU" w:hint="eastAsia"/>
                <w:sz w:val="24"/>
                <w:szCs w:val="24"/>
                <w:lang w:eastAsia="zh-TW"/>
              </w:rPr>
              <w:t>授權教育部考試中心向臺灣大學入學考試中心查詢、核准本人學科能力測試成績等資訊</w:t>
            </w:r>
          </w:p>
        </w:tc>
      </w:tr>
      <w:tr w:rsidR="00767283" w:rsidRPr="00E64B1C" w:rsidTr="00244A9D">
        <w:tc>
          <w:tcPr>
            <w:tcW w:w="3318" w:type="dxa"/>
            <w:gridSpan w:val="2"/>
          </w:tcPr>
          <w:p w:rsidR="00E64B1C" w:rsidRDefault="00E64B1C" w:rsidP="00E64B1C">
            <w:pPr>
              <w:ind w:firstLineChars="400" w:firstLine="960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767283" w:rsidRDefault="00902C0C" w:rsidP="00E64B1C">
            <w:pPr>
              <w:ind w:firstLineChars="400" w:firstLine="960"/>
              <w:rPr>
                <w:rFonts w:eastAsia="PMingLiU"/>
                <w:sz w:val="24"/>
                <w:szCs w:val="24"/>
                <w:lang w:eastAsia="zh-TW"/>
              </w:rPr>
            </w:pPr>
            <w:r w:rsidRPr="00E64B1C">
              <w:rPr>
                <w:rFonts w:eastAsia="PMingLiU" w:hint="eastAsia"/>
                <w:sz w:val="24"/>
                <w:szCs w:val="24"/>
                <w:lang w:eastAsia="zh-TW"/>
              </w:rPr>
              <w:t>授權時間</w:t>
            </w:r>
          </w:p>
          <w:p w:rsidR="00E64B1C" w:rsidRPr="00E64B1C" w:rsidRDefault="00E64B1C" w:rsidP="00E64B1C">
            <w:pPr>
              <w:ind w:firstLineChars="400" w:firstLine="960"/>
              <w:rPr>
                <w:sz w:val="24"/>
                <w:szCs w:val="24"/>
              </w:rPr>
            </w:pPr>
          </w:p>
        </w:tc>
        <w:tc>
          <w:tcPr>
            <w:tcW w:w="4978" w:type="dxa"/>
            <w:gridSpan w:val="3"/>
          </w:tcPr>
          <w:p w:rsidR="00E64B1C" w:rsidRDefault="00E64B1C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  <w:p w:rsidR="00767283" w:rsidRPr="00E64B1C" w:rsidRDefault="00902C0C">
            <w:pPr>
              <w:rPr>
                <w:sz w:val="24"/>
                <w:szCs w:val="24"/>
              </w:rPr>
            </w:pPr>
            <w:r w:rsidRPr="00E64B1C">
              <w:rPr>
                <w:rFonts w:eastAsia="PMingLiU"/>
                <w:sz w:val="24"/>
                <w:szCs w:val="24"/>
                <w:lang w:eastAsia="zh-TW"/>
              </w:rPr>
              <w:t>2020</w:t>
            </w:r>
            <w:r w:rsidRPr="00E64B1C">
              <w:rPr>
                <w:rFonts w:eastAsia="PMingLiU" w:hint="eastAsia"/>
                <w:sz w:val="24"/>
                <w:szCs w:val="24"/>
                <w:lang w:eastAsia="zh-TW"/>
              </w:rPr>
              <w:t>年</w:t>
            </w:r>
            <w:r w:rsidRPr="00E64B1C">
              <w:rPr>
                <w:rFonts w:eastAsia="PMingLiU"/>
                <w:sz w:val="24"/>
                <w:szCs w:val="24"/>
                <w:lang w:eastAsia="zh-TW"/>
              </w:rPr>
              <w:t>1</w:t>
            </w:r>
            <w:r w:rsidRPr="00E64B1C">
              <w:rPr>
                <w:rFonts w:eastAsia="PMingLiU" w:hint="eastAsia"/>
                <w:sz w:val="24"/>
                <w:szCs w:val="24"/>
                <w:lang w:eastAsia="zh-TW"/>
              </w:rPr>
              <w:t>月</w:t>
            </w:r>
            <w:r w:rsidRPr="00E64B1C">
              <w:rPr>
                <w:rFonts w:eastAsia="PMingLiU"/>
                <w:sz w:val="24"/>
                <w:szCs w:val="24"/>
                <w:lang w:eastAsia="zh-TW"/>
              </w:rPr>
              <w:t>1</w:t>
            </w:r>
            <w:r w:rsidRPr="00E64B1C">
              <w:rPr>
                <w:rFonts w:eastAsia="PMingLiU" w:hint="eastAsia"/>
                <w:sz w:val="24"/>
                <w:szCs w:val="24"/>
                <w:lang w:eastAsia="zh-TW"/>
              </w:rPr>
              <w:t>日</w:t>
            </w:r>
            <w:r w:rsidRPr="00E64B1C">
              <w:rPr>
                <w:rFonts w:eastAsia="PMingLiU"/>
                <w:sz w:val="24"/>
                <w:szCs w:val="24"/>
                <w:lang w:eastAsia="zh-TW"/>
              </w:rPr>
              <w:t>-12</w:t>
            </w:r>
            <w:r w:rsidRPr="00E64B1C">
              <w:rPr>
                <w:rFonts w:eastAsia="PMingLiU" w:hint="eastAsia"/>
                <w:sz w:val="24"/>
                <w:szCs w:val="24"/>
                <w:lang w:eastAsia="zh-TW"/>
              </w:rPr>
              <w:t>月</w:t>
            </w:r>
            <w:r w:rsidRPr="00E64B1C">
              <w:rPr>
                <w:rFonts w:eastAsia="PMingLiU"/>
                <w:sz w:val="24"/>
                <w:szCs w:val="24"/>
                <w:lang w:eastAsia="zh-TW"/>
              </w:rPr>
              <w:t>31</w:t>
            </w:r>
            <w:r w:rsidRPr="00E64B1C">
              <w:rPr>
                <w:rFonts w:eastAsia="PMingLiU" w:hint="eastAsia"/>
                <w:sz w:val="24"/>
                <w:szCs w:val="24"/>
                <w:lang w:eastAsia="zh-TW"/>
              </w:rPr>
              <w:t>日</w:t>
            </w:r>
          </w:p>
        </w:tc>
      </w:tr>
      <w:tr w:rsidR="00767283" w:rsidRPr="00E64B1C" w:rsidTr="00E64B1C">
        <w:trPr>
          <w:trHeight w:val="3042"/>
        </w:trPr>
        <w:tc>
          <w:tcPr>
            <w:tcW w:w="8296" w:type="dxa"/>
            <w:gridSpan w:val="5"/>
          </w:tcPr>
          <w:p w:rsidR="00E64B1C" w:rsidRDefault="00E64B1C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  <w:p w:rsidR="00767283" w:rsidRPr="00E64B1C" w:rsidRDefault="00902C0C">
            <w:pPr>
              <w:rPr>
                <w:sz w:val="24"/>
                <w:szCs w:val="24"/>
              </w:rPr>
            </w:pPr>
            <w:r w:rsidRPr="00E64B1C">
              <w:rPr>
                <w:rFonts w:eastAsia="PMingLiU" w:hint="eastAsia"/>
                <w:sz w:val="24"/>
                <w:szCs w:val="24"/>
                <w:lang w:eastAsia="zh-TW"/>
              </w:rPr>
              <w:t>授權人簽名（或蓋章）</w:t>
            </w:r>
          </w:p>
          <w:p w:rsidR="00E64B1C" w:rsidRDefault="00E64B1C" w:rsidP="00767283">
            <w:pPr>
              <w:jc w:val="right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E64B1C" w:rsidRDefault="00E64B1C" w:rsidP="00767283">
            <w:pPr>
              <w:jc w:val="right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E64B1C" w:rsidRDefault="00E64B1C" w:rsidP="00767283">
            <w:pPr>
              <w:jc w:val="right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E64B1C" w:rsidRDefault="00E64B1C" w:rsidP="00767283">
            <w:pPr>
              <w:jc w:val="right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E64B1C" w:rsidRDefault="00E64B1C" w:rsidP="00767283">
            <w:pPr>
              <w:jc w:val="right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E64B1C" w:rsidRDefault="00E64B1C" w:rsidP="00767283">
            <w:pPr>
              <w:jc w:val="right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E64B1C" w:rsidRDefault="00E64B1C" w:rsidP="00767283">
            <w:pPr>
              <w:jc w:val="right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E64B1C" w:rsidRPr="00E64B1C" w:rsidRDefault="00E64B1C" w:rsidP="00767283">
            <w:pPr>
              <w:jc w:val="right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767283" w:rsidRPr="00E64B1C" w:rsidRDefault="00902C0C" w:rsidP="00767283">
            <w:pPr>
              <w:jc w:val="right"/>
              <w:rPr>
                <w:sz w:val="24"/>
                <w:szCs w:val="24"/>
              </w:rPr>
            </w:pPr>
            <w:r w:rsidRPr="00E64B1C">
              <w:rPr>
                <w:rFonts w:eastAsia="PMingLiU" w:hint="eastAsia"/>
                <w:sz w:val="24"/>
                <w:szCs w:val="24"/>
                <w:lang w:eastAsia="zh-TW"/>
              </w:rPr>
              <w:t>年</w:t>
            </w:r>
            <w:r w:rsidRPr="00E64B1C">
              <w:rPr>
                <w:rFonts w:eastAsia="PMingLiU"/>
                <w:sz w:val="24"/>
                <w:szCs w:val="24"/>
                <w:lang w:eastAsia="zh-TW"/>
              </w:rPr>
              <w:t xml:space="preserve">   </w:t>
            </w:r>
            <w:r w:rsidRPr="00E64B1C">
              <w:rPr>
                <w:rFonts w:eastAsia="PMingLiU" w:hint="eastAsia"/>
                <w:sz w:val="24"/>
                <w:szCs w:val="24"/>
                <w:lang w:eastAsia="zh-TW"/>
              </w:rPr>
              <w:t>月</w:t>
            </w:r>
            <w:r w:rsidRPr="00E64B1C">
              <w:rPr>
                <w:rFonts w:eastAsia="PMingLiU"/>
                <w:sz w:val="24"/>
                <w:szCs w:val="24"/>
                <w:lang w:eastAsia="zh-TW"/>
              </w:rPr>
              <w:t xml:space="preserve">   </w:t>
            </w:r>
            <w:r w:rsidRPr="00E64B1C">
              <w:rPr>
                <w:rFonts w:eastAsia="PMingLiU" w:hint="eastAsia"/>
                <w:sz w:val="24"/>
                <w:szCs w:val="24"/>
                <w:lang w:eastAsia="zh-TW"/>
              </w:rPr>
              <w:t>日</w:t>
            </w:r>
          </w:p>
        </w:tc>
      </w:tr>
    </w:tbl>
    <w:p w:rsidR="0086748C" w:rsidRPr="00E64B1C" w:rsidRDefault="0086748C">
      <w:pPr>
        <w:rPr>
          <w:sz w:val="24"/>
          <w:szCs w:val="24"/>
        </w:rPr>
      </w:pPr>
    </w:p>
    <w:sectPr w:rsidR="0086748C" w:rsidRPr="00E64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89"/>
    <w:rsid w:val="00032489"/>
    <w:rsid w:val="00767283"/>
    <w:rsid w:val="0086748C"/>
    <w:rsid w:val="00902C0C"/>
    <w:rsid w:val="00AD3CD6"/>
    <w:rsid w:val="00B468E6"/>
    <w:rsid w:val="00E64B1C"/>
    <w:rsid w:val="00FB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2E258-F300-46E4-80C3-B67CEE0E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</dc:creator>
  <cp:keywords/>
  <dc:description/>
  <cp:lastModifiedBy>YLL</cp:lastModifiedBy>
  <cp:revision>6</cp:revision>
  <dcterms:created xsi:type="dcterms:W3CDTF">2020-02-23T03:06:00Z</dcterms:created>
  <dcterms:modified xsi:type="dcterms:W3CDTF">2020-02-23T03:30:00Z</dcterms:modified>
</cp:coreProperties>
</file>