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33" w:rsidRDefault="00023D33" w:rsidP="00023D33">
      <w:pPr>
        <w:rPr>
          <w:rFonts w:ascii="等线" w:eastAsia="等线" w:hAnsi="等线" w:cs="宋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等线" w:eastAsia="等线" w:hAnsi="等线" w:cs="宋体" w:hint="eastAsia"/>
          <w:b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等线" w:eastAsia="等线" w:hAnsi="等线" w:cs="宋体" w:hint="eastAsia"/>
          <w:b/>
          <w:bCs/>
          <w:color w:val="000000" w:themeColor="text1"/>
          <w:kern w:val="0"/>
          <w:sz w:val="32"/>
          <w:szCs w:val="32"/>
        </w:rPr>
        <w:t>2</w:t>
      </w:r>
    </w:p>
    <w:p w:rsidR="00001C88" w:rsidRDefault="00630D0B" w:rsidP="00001C88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西南石油大学高水平运动队体育专业测试</w:t>
      </w:r>
    </w:p>
    <w:p w:rsidR="00630D0B" w:rsidRPr="00001C88" w:rsidRDefault="00630D0B" w:rsidP="00001C88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考生</w:t>
      </w:r>
      <w:r w:rsidRPr="007D11EF">
        <w:rPr>
          <w:rFonts w:ascii="方正小标宋简体" w:eastAsia="方正小标宋简体" w:hint="eastAsia"/>
          <w:b/>
          <w:sz w:val="44"/>
          <w:szCs w:val="44"/>
        </w:rPr>
        <w:t>诚信</w:t>
      </w:r>
      <w:r>
        <w:rPr>
          <w:rFonts w:ascii="方正小标宋简体" w:eastAsia="方正小标宋简体" w:hint="eastAsia"/>
          <w:b/>
          <w:sz w:val="44"/>
          <w:szCs w:val="44"/>
        </w:rPr>
        <w:t>考试</w:t>
      </w:r>
      <w:r w:rsidRPr="007D11EF">
        <w:rPr>
          <w:rFonts w:ascii="方正小标宋简体" w:eastAsia="方正小标宋简体" w:hint="eastAsia"/>
          <w:b/>
          <w:sz w:val="44"/>
          <w:szCs w:val="44"/>
        </w:rPr>
        <w:t>承诺书</w:t>
      </w:r>
      <w:r>
        <w:rPr>
          <w:rFonts w:ascii="方正小标宋简体" w:eastAsia="方正小标宋简体" w:hint="eastAsia"/>
          <w:b/>
          <w:sz w:val="44"/>
          <w:szCs w:val="44"/>
        </w:rPr>
        <w:t>暨反兴奋剂承诺书</w:t>
      </w:r>
    </w:p>
    <w:p w:rsidR="00630D0B" w:rsidRPr="007D11EF" w:rsidRDefault="00630D0B" w:rsidP="00630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Pr="007D11EF">
        <w:rPr>
          <w:rFonts w:ascii="仿宋" w:eastAsia="仿宋" w:hAnsi="仿宋" w:hint="eastAsia"/>
          <w:sz w:val="32"/>
          <w:szCs w:val="32"/>
        </w:rPr>
        <w:t>是报名参加</w:t>
      </w:r>
      <w:r>
        <w:rPr>
          <w:rFonts w:ascii="仿宋" w:eastAsia="仿宋" w:hAnsi="仿宋" w:hint="eastAsia"/>
          <w:sz w:val="32"/>
          <w:szCs w:val="32"/>
        </w:rPr>
        <w:t>本年</w:t>
      </w:r>
      <w:r w:rsidRPr="007D11EF">
        <w:rPr>
          <w:rFonts w:ascii="仿宋" w:eastAsia="仿宋" w:hAnsi="仿宋" w:hint="eastAsia"/>
          <w:sz w:val="32"/>
          <w:szCs w:val="32"/>
        </w:rPr>
        <w:t>西南石油大学高水平运动队体育</w:t>
      </w:r>
      <w:r>
        <w:rPr>
          <w:rFonts w:ascii="仿宋" w:eastAsia="仿宋" w:hAnsi="仿宋" w:hint="eastAsia"/>
          <w:sz w:val="32"/>
          <w:szCs w:val="32"/>
        </w:rPr>
        <w:t>专业测试</w:t>
      </w:r>
      <w:r w:rsidRPr="007D11EF">
        <w:rPr>
          <w:rFonts w:ascii="仿宋" w:eastAsia="仿宋" w:hAnsi="仿宋"/>
          <w:sz w:val="32"/>
          <w:szCs w:val="32"/>
        </w:rPr>
        <w:t>的考生,我已阅读并了解了</w:t>
      </w:r>
      <w:r>
        <w:rPr>
          <w:rFonts w:ascii="仿宋" w:eastAsia="仿宋" w:hAnsi="仿宋" w:hint="eastAsia"/>
          <w:sz w:val="32"/>
          <w:szCs w:val="32"/>
        </w:rPr>
        <w:t>本年</w:t>
      </w:r>
      <w:r w:rsidRPr="007D11EF">
        <w:rPr>
          <w:rFonts w:ascii="仿宋" w:eastAsia="仿宋" w:hAnsi="仿宋" w:hint="eastAsia"/>
          <w:sz w:val="32"/>
          <w:szCs w:val="32"/>
        </w:rPr>
        <w:t>西南石油大学高水平运动队体育</w:t>
      </w:r>
      <w:r>
        <w:rPr>
          <w:rFonts w:ascii="仿宋" w:eastAsia="仿宋" w:hAnsi="仿宋" w:hint="eastAsia"/>
          <w:sz w:val="32"/>
          <w:szCs w:val="32"/>
        </w:rPr>
        <w:t>专业测试</w:t>
      </w:r>
      <w:r w:rsidRPr="007D11EF">
        <w:rPr>
          <w:rFonts w:ascii="仿宋" w:eastAsia="仿宋" w:hAnsi="仿宋"/>
          <w:sz w:val="32"/>
          <w:szCs w:val="32"/>
        </w:rPr>
        <w:t>招生简章的有关报考规定,经认真考虑,郑重承诺以下事项:</w:t>
      </w:r>
    </w:p>
    <w:p w:rsidR="00630D0B" w:rsidRPr="007D11EF" w:rsidRDefault="00630D0B" w:rsidP="00630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D11EF">
        <w:rPr>
          <w:rFonts w:ascii="仿宋" w:eastAsia="仿宋" w:hAnsi="仿宋" w:hint="eastAsia"/>
          <w:sz w:val="32"/>
          <w:szCs w:val="32"/>
        </w:rPr>
        <w:t>一、保证报名时所提交的报考信息、证件和材料等均符合相应类型的报考条件</w:t>
      </w:r>
      <w:r w:rsidRPr="007D11EF">
        <w:rPr>
          <w:rFonts w:ascii="仿宋" w:eastAsia="仿宋" w:hAnsi="仿宋"/>
          <w:sz w:val="32"/>
          <w:szCs w:val="32"/>
        </w:rPr>
        <w:t>,内容真实准确,表述客观完整。</w:t>
      </w:r>
    </w:p>
    <w:p w:rsidR="00630D0B" w:rsidRPr="007D11EF" w:rsidRDefault="00630D0B" w:rsidP="00630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D11EF">
        <w:rPr>
          <w:rFonts w:ascii="仿宋" w:eastAsia="仿宋" w:hAnsi="仿宋" w:hint="eastAsia"/>
          <w:sz w:val="32"/>
          <w:szCs w:val="32"/>
        </w:rPr>
        <w:t>二、自觉服从考试组织管理部门的统一安排</w:t>
      </w:r>
      <w:r w:rsidRPr="007D11EF">
        <w:rPr>
          <w:rFonts w:ascii="仿宋" w:eastAsia="仿宋" w:hAnsi="仿宋"/>
          <w:sz w:val="32"/>
          <w:szCs w:val="32"/>
        </w:rPr>
        <w:t>,接受监考人员的检查、监督和管理。</w:t>
      </w:r>
    </w:p>
    <w:p w:rsidR="00630D0B" w:rsidRDefault="00630D0B" w:rsidP="00630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D11EF">
        <w:rPr>
          <w:rFonts w:ascii="仿宋" w:eastAsia="仿宋" w:hAnsi="仿宋" w:hint="eastAsia"/>
          <w:sz w:val="32"/>
          <w:szCs w:val="32"/>
        </w:rPr>
        <w:t>三、保证在考试中诚实守信，自觉遵守国家有关招生考试的法律法规、考试纪律和考场规则。</w:t>
      </w:r>
    </w:p>
    <w:p w:rsidR="00630D0B" w:rsidRPr="009847AB" w:rsidRDefault="00630D0B" w:rsidP="00630D0B">
      <w:pPr>
        <w:autoSpaceDN w:val="0"/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9847AB">
        <w:rPr>
          <w:rFonts w:ascii="仿宋" w:eastAsia="仿宋" w:hAnsi="仿宋" w:hint="eastAsia"/>
          <w:sz w:val="32"/>
          <w:szCs w:val="32"/>
        </w:rPr>
        <w:t>严格遵守反兴奋剂规定，坚决不使用兴奋剂。认真学习反兴奋剂知识，提高自我防范能力。积极配合兴奋剂检查，履行应尽的义务。</w:t>
      </w:r>
    </w:p>
    <w:p w:rsidR="00630D0B" w:rsidRDefault="00630D0B" w:rsidP="00630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7D11EF">
        <w:rPr>
          <w:rFonts w:ascii="仿宋" w:eastAsia="仿宋" w:hAnsi="仿宋" w:hint="eastAsia"/>
          <w:sz w:val="32"/>
          <w:szCs w:val="32"/>
        </w:rPr>
        <w:t>、如出现提供虚假个人信息或申请材料</w:t>
      </w:r>
      <w:r w:rsidRPr="007D11EF">
        <w:rPr>
          <w:rFonts w:ascii="仿宋" w:eastAsia="仿宋" w:hAnsi="仿宋"/>
          <w:sz w:val="32"/>
          <w:szCs w:val="32"/>
        </w:rPr>
        <w:t>,考试违法违纪违规</w:t>
      </w:r>
      <w:r>
        <w:rPr>
          <w:rFonts w:ascii="仿宋" w:eastAsia="仿宋" w:hAnsi="仿宋" w:hint="eastAsia"/>
          <w:sz w:val="32"/>
          <w:szCs w:val="32"/>
        </w:rPr>
        <w:t>，违反反兴奋剂规定</w:t>
      </w:r>
      <w:r w:rsidRPr="007D11EF">
        <w:rPr>
          <w:rFonts w:ascii="仿宋" w:eastAsia="仿宋" w:hAnsi="仿宋"/>
          <w:sz w:val="32"/>
          <w:szCs w:val="32"/>
        </w:rPr>
        <w:t>等行为，本人承担一切后果,并自觉接受学校和省级招生考试机构等根据有关规定</w:t>
      </w:r>
      <w:r>
        <w:rPr>
          <w:rFonts w:ascii="仿宋" w:eastAsia="仿宋" w:hAnsi="仿宋" w:hint="eastAsia"/>
          <w:sz w:val="32"/>
          <w:szCs w:val="32"/>
        </w:rPr>
        <w:t>给予的处理</w:t>
      </w:r>
      <w:r w:rsidRPr="007D11EF">
        <w:rPr>
          <w:rFonts w:ascii="仿宋" w:eastAsia="仿宋" w:hAnsi="仿宋"/>
          <w:sz w:val="32"/>
          <w:szCs w:val="32"/>
        </w:rPr>
        <w:t>。</w:t>
      </w:r>
    </w:p>
    <w:p w:rsidR="00630D0B" w:rsidRDefault="00630D0B" w:rsidP="00630D0B">
      <w:pPr>
        <w:wordWrap w:val="0"/>
        <w:spacing w:line="560" w:lineRule="exact"/>
        <w:ind w:right="640"/>
        <w:rPr>
          <w:sz w:val="32"/>
          <w:szCs w:val="32"/>
        </w:rPr>
      </w:pPr>
    </w:p>
    <w:p w:rsidR="00630D0B" w:rsidRDefault="00630D0B" w:rsidP="00630D0B">
      <w:pPr>
        <w:wordWrap w:val="0"/>
        <w:spacing w:line="560" w:lineRule="exact"/>
        <w:ind w:right="640"/>
        <w:rPr>
          <w:sz w:val="32"/>
          <w:szCs w:val="32"/>
        </w:rPr>
      </w:pPr>
    </w:p>
    <w:p w:rsidR="00630D0B" w:rsidRDefault="00630D0B" w:rsidP="00630D0B">
      <w:pPr>
        <w:wordWrap w:val="0"/>
        <w:spacing w:line="560" w:lineRule="exact"/>
        <w:ind w:right="-58"/>
        <w:jc w:val="right"/>
        <w:rPr>
          <w:rFonts w:ascii="仿宋" w:eastAsia="仿宋" w:hAnsi="仿宋"/>
          <w:sz w:val="32"/>
          <w:szCs w:val="32"/>
          <w:u w:val="single"/>
        </w:rPr>
      </w:pPr>
      <w:r w:rsidRPr="007D11EF">
        <w:rPr>
          <w:rFonts w:ascii="仿宋" w:eastAsia="仿宋" w:hAnsi="仿宋" w:hint="eastAsia"/>
          <w:sz w:val="32"/>
          <w:szCs w:val="32"/>
        </w:rPr>
        <w:t>承诺人</w:t>
      </w:r>
      <w:r>
        <w:rPr>
          <w:rFonts w:ascii="仿宋" w:eastAsia="仿宋" w:hAnsi="仿宋" w:hint="eastAsia"/>
          <w:sz w:val="32"/>
          <w:szCs w:val="32"/>
        </w:rPr>
        <w:t>签名：</w:t>
      </w:r>
      <w:r w:rsidRPr="007D11EF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</w:t>
      </w:r>
    </w:p>
    <w:p w:rsidR="00630D0B" w:rsidRPr="008B0CF3" w:rsidRDefault="00630D0B" w:rsidP="00630D0B">
      <w:pPr>
        <w:wordWrap w:val="0"/>
        <w:spacing w:line="560" w:lineRule="exact"/>
        <w:ind w:right="-58"/>
        <w:jc w:val="right"/>
        <w:rPr>
          <w:rFonts w:ascii="仿宋" w:eastAsia="仿宋" w:hAnsi="仿宋"/>
          <w:sz w:val="32"/>
          <w:szCs w:val="32"/>
        </w:rPr>
      </w:pPr>
      <w:r w:rsidRPr="008B0CF3">
        <w:rPr>
          <w:rFonts w:ascii="仿宋" w:eastAsia="仿宋" w:hAnsi="仿宋" w:hint="eastAsia"/>
          <w:sz w:val="32"/>
          <w:szCs w:val="32"/>
        </w:rPr>
        <w:t>承诺人</w:t>
      </w:r>
      <w:r w:rsidRPr="008B0CF3">
        <w:rPr>
          <w:rFonts w:ascii="仿宋" w:eastAsia="仿宋" w:hAnsi="仿宋"/>
          <w:sz w:val="32"/>
          <w:szCs w:val="32"/>
        </w:rPr>
        <w:t>身份证号：</w:t>
      </w:r>
      <w:r w:rsidRPr="008B0CF3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8B0CF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</w:t>
      </w:r>
    </w:p>
    <w:p w:rsidR="00630D0B" w:rsidRDefault="00630D0B" w:rsidP="00630D0B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D11EF">
        <w:rPr>
          <w:rFonts w:ascii="仿宋" w:eastAsia="仿宋" w:hAnsi="仿宋" w:hint="eastAsia"/>
          <w:sz w:val="32"/>
          <w:szCs w:val="32"/>
        </w:rPr>
        <w:t>年   月   日</w:t>
      </w:r>
      <w:bookmarkStart w:id="0" w:name="_GoBack"/>
      <w:bookmarkEnd w:id="0"/>
    </w:p>
    <w:sectPr w:rsidR="00630D0B" w:rsidSect="00623B0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E9" w:rsidRDefault="00EC09E9" w:rsidP="00E720DF">
      <w:r>
        <w:separator/>
      </w:r>
    </w:p>
  </w:endnote>
  <w:endnote w:type="continuationSeparator" w:id="0">
    <w:p w:rsidR="00EC09E9" w:rsidRDefault="00EC09E9" w:rsidP="00E7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E9" w:rsidRDefault="00EC09E9" w:rsidP="00E720DF">
      <w:r>
        <w:separator/>
      </w:r>
    </w:p>
  </w:footnote>
  <w:footnote w:type="continuationSeparator" w:id="0">
    <w:p w:rsidR="00EC09E9" w:rsidRDefault="00EC09E9" w:rsidP="00E7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6E19"/>
    <w:multiLevelType w:val="hybridMultilevel"/>
    <w:tmpl w:val="0DCEFDA8"/>
    <w:lvl w:ilvl="0" w:tplc="7BB409E6">
      <w:start w:val="1"/>
      <w:numFmt w:val="decimal"/>
      <w:lvlText w:val="%1、"/>
      <w:lvlJc w:val="left"/>
      <w:pPr>
        <w:ind w:left="857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63"/>
    <w:rsid w:val="00001C88"/>
    <w:rsid w:val="0001475F"/>
    <w:rsid w:val="00023D33"/>
    <w:rsid w:val="00047F18"/>
    <w:rsid w:val="000504E5"/>
    <w:rsid w:val="000C0441"/>
    <w:rsid w:val="0012232F"/>
    <w:rsid w:val="0012501E"/>
    <w:rsid w:val="001367C0"/>
    <w:rsid w:val="001B0C6E"/>
    <w:rsid w:val="001B141A"/>
    <w:rsid w:val="0032546F"/>
    <w:rsid w:val="00326E8C"/>
    <w:rsid w:val="0035234A"/>
    <w:rsid w:val="00356845"/>
    <w:rsid w:val="00363D2F"/>
    <w:rsid w:val="00383372"/>
    <w:rsid w:val="003F3AAD"/>
    <w:rsid w:val="004D08DD"/>
    <w:rsid w:val="004D12F4"/>
    <w:rsid w:val="00521964"/>
    <w:rsid w:val="00527621"/>
    <w:rsid w:val="00540A40"/>
    <w:rsid w:val="00561EB2"/>
    <w:rsid w:val="00595EA7"/>
    <w:rsid w:val="005A4347"/>
    <w:rsid w:val="005A7057"/>
    <w:rsid w:val="005C0C0E"/>
    <w:rsid w:val="005E13D1"/>
    <w:rsid w:val="00602225"/>
    <w:rsid w:val="00623B03"/>
    <w:rsid w:val="00630D0B"/>
    <w:rsid w:val="00651986"/>
    <w:rsid w:val="00655A1E"/>
    <w:rsid w:val="007262BC"/>
    <w:rsid w:val="007372BB"/>
    <w:rsid w:val="007C545A"/>
    <w:rsid w:val="007F155C"/>
    <w:rsid w:val="00874B67"/>
    <w:rsid w:val="00881E0D"/>
    <w:rsid w:val="00891B3A"/>
    <w:rsid w:val="008D0109"/>
    <w:rsid w:val="008E72F7"/>
    <w:rsid w:val="00905112"/>
    <w:rsid w:val="00950FDE"/>
    <w:rsid w:val="00A00663"/>
    <w:rsid w:val="00A253ED"/>
    <w:rsid w:val="00A25B3C"/>
    <w:rsid w:val="00A63919"/>
    <w:rsid w:val="00AE65BE"/>
    <w:rsid w:val="00B07FF5"/>
    <w:rsid w:val="00B1083D"/>
    <w:rsid w:val="00B16C97"/>
    <w:rsid w:val="00BA1343"/>
    <w:rsid w:val="00BA1D87"/>
    <w:rsid w:val="00BE5A87"/>
    <w:rsid w:val="00BF0BC2"/>
    <w:rsid w:val="00C57AFA"/>
    <w:rsid w:val="00C6320B"/>
    <w:rsid w:val="00CA1F46"/>
    <w:rsid w:val="00D22C2D"/>
    <w:rsid w:val="00D54889"/>
    <w:rsid w:val="00D800D5"/>
    <w:rsid w:val="00E33305"/>
    <w:rsid w:val="00E428C0"/>
    <w:rsid w:val="00E51B18"/>
    <w:rsid w:val="00E720DF"/>
    <w:rsid w:val="00E741FA"/>
    <w:rsid w:val="00EA2FBF"/>
    <w:rsid w:val="00EC09E9"/>
    <w:rsid w:val="00E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E64C9"/>
  <w15:chartTrackingRefBased/>
  <w15:docId w15:val="{7EC7B2E6-2999-464D-A02D-12600511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006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0066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A00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00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0663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540A40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540A40"/>
  </w:style>
  <w:style w:type="paragraph" w:styleId="a7">
    <w:name w:val="header"/>
    <w:basedOn w:val="a"/>
    <w:link w:val="a8"/>
    <w:uiPriority w:val="99"/>
    <w:unhideWhenUsed/>
    <w:rsid w:val="00E7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720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72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山</dc:creator>
  <cp:keywords/>
  <dc:description/>
  <cp:lastModifiedBy>蓝 山</cp:lastModifiedBy>
  <cp:revision>4</cp:revision>
  <dcterms:created xsi:type="dcterms:W3CDTF">2021-02-21T07:27:00Z</dcterms:created>
  <dcterms:modified xsi:type="dcterms:W3CDTF">2021-02-21T07:29:00Z</dcterms:modified>
</cp:coreProperties>
</file>