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湖北工业大学202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年高水平运动队招生测试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反兴奋剂承诺书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）作为202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年高水平运动队招生考试的考生，为维护高水平运动员招生考试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的公平公正、保护自身的身心健康，特做出如下承诺：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严格遵守反兴奋剂规定，坚决不使用兴奋剂。</w:t>
      </w:r>
    </w:p>
    <w:p>
      <w:pPr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认真学习反兴奋剂知识，提高自我防范能力。</w:t>
      </w:r>
    </w:p>
    <w:p>
      <w:pPr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积极配合兴奋剂检查，履行应尽的义务。</w:t>
      </w:r>
    </w:p>
    <w:p>
      <w:pPr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如果违反反兴奋剂工作相关规定，本人愿意接受相关主管部门依据《国家教育考试违规处理办法》、《普通高等学校招生违规行为处理暂行办法》给予的任何处理。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spacing w:line="6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承诺人：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日期：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7B7"/>
    <w:rsid w:val="0007702C"/>
    <w:rsid w:val="00160DBB"/>
    <w:rsid w:val="001A3F60"/>
    <w:rsid w:val="00365DCA"/>
    <w:rsid w:val="0056217B"/>
    <w:rsid w:val="00564A4F"/>
    <w:rsid w:val="005D47B7"/>
    <w:rsid w:val="007E1F91"/>
    <w:rsid w:val="008A6B24"/>
    <w:rsid w:val="00C60756"/>
    <w:rsid w:val="00DA02DF"/>
    <w:rsid w:val="00DB1E8B"/>
    <w:rsid w:val="00DE59E8"/>
    <w:rsid w:val="00EB2606"/>
    <w:rsid w:val="00FE5B4A"/>
    <w:rsid w:val="075A4C4F"/>
    <w:rsid w:val="2E5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296</Characters>
  <Lines>2</Lines>
  <Paragraphs>1</Paragraphs>
  <TotalTime>8</TotalTime>
  <ScaleCrop>false</ScaleCrop>
  <LinksUpToDate>false</LinksUpToDate>
  <CharactersWithSpaces>346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2018-04-08T06:40:00Z</dcterms:created>
  <dc:creator>周成俊</dc:creator>
  <cp:lastModifiedBy>熊磊</cp:lastModifiedBy>
  <dcterms:modified xsi:type="dcterms:W3CDTF">2022-02-19T09:09:37Z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0CF907FBCB8C436DA41566E9EAA4FA96</vt:lpwstr>
  </property>
</Properties>
</file>