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A4" w:rsidRPr="00A467E8" w:rsidRDefault="00AF33A4" w:rsidP="00AF33A4">
      <w:pPr>
        <w:pStyle w:val="a3"/>
        <w:shd w:val="clear" w:color="auto" w:fill="FFFFFF"/>
        <w:spacing w:line="450" w:lineRule="atLeast"/>
        <w:ind w:firstLineChars="100" w:firstLine="320"/>
        <w:rPr>
          <w:rFonts w:ascii="微软雅黑" w:hAnsi="微软雅黑"/>
          <w:color w:val="000000"/>
          <w:sz w:val="32"/>
          <w:szCs w:val="32"/>
        </w:rPr>
      </w:pPr>
      <w:r>
        <w:rPr>
          <w:rFonts w:ascii="微软雅黑" w:hAnsi="微软雅黑" w:hint="eastAsia"/>
          <w:color w:val="000000"/>
          <w:sz w:val="32"/>
          <w:szCs w:val="32"/>
        </w:rPr>
        <w:t>附件</w:t>
      </w:r>
      <w:r>
        <w:rPr>
          <w:rFonts w:ascii="微软雅黑" w:hAnsi="微软雅黑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b/>
          <w:sz w:val="30"/>
          <w:szCs w:val="30"/>
        </w:rPr>
        <w:t>首都医科大学2020年第二学士学位考生报名表</w:t>
      </w:r>
    </w:p>
    <w:tbl>
      <w:tblPr>
        <w:tblStyle w:val="a4"/>
        <w:tblW w:w="9351" w:type="dxa"/>
        <w:jc w:val="center"/>
        <w:tblLayout w:type="fixed"/>
        <w:tblLook w:val="0000"/>
      </w:tblPr>
      <w:tblGrid>
        <w:gridCol w:w="2574"/>
        <w:gridCol w:w="1957"/>
        <w:gridCol w:w="23"/>
        <w:gridCol w:w="720"/>
        <w:gridCol w:w="1100"/>
        <w:gridCol w:w="851"/>
        <w:gridCol w:w="1194"/>
        <w:gridCol w:w="932"/>
      </w:tblGrid>
      <w:tr w:rsidR="00AF33A4" w:rsidTr="00C636E9">
        <w:trPr>
          <w:trHeight w:hRule="exact" w:val="465"/>
          <w:jc w:val="center"/>
        </w:trPr>
        <w:tc>
          <w:tcPr>
            <w:tcW w:w="9351" w:type="dxa"/>
            <w:gridSpan w:val="8"/>
            <w:vAlign w:val="center"/>
          </w:tcPr>
          <w:p w:rsidR="00AF33A4" w:rsidRDefault="00AF33A4" w:rsidP="00C636E9">
            <w:pPr>
              <w:ind w:firstLine="48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基本信息</w:t>
            </w:r>
          </w:p>
        </w:tc>
      </w:tr>
      <w:tr w:rsidR="00AF33A4" w:rsidTr="00C636E9">
        <w:trPr>
          <w:trHeight w:hRule="exact" w:val="680"/>
          <w:jc w:val="center"/>
        </w:trPr>
        <w:tc>
          <w:tcPr>
            <w:tcW w:w="2574" w:type="dxa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57" w:type="dxa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F33A4" w:rsidRDefault="00AF33A4" w:rsidP="00C636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977" w:type="dxa"/>
            <w:gridSpan w:val="3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3A4" w:rsidTr="00C636E9">
        <w:trPr>
          <w:trHeight w:hRule="exact" w:val="601"/>
          <w:jc w:val="center"/>
        </w:trPr>
        <w:tc>
          <w:tcPr>
            <w:tcW w:w="2574" w:type="dxa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957" w:type="dxa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F33A4" w:rsidRDefault="00AF33A4" w:rsidP="00C636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977" w:type="dxa"/>
            <w:gridSpan w:val="3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3A4" w:rsidTr="00C636E9">
        <w:trPr>
          <w:trHeight w:hRule="exact" w:val="680"/>
          <w:jc w:val="center"/>
        </w:trPr>
        <w:tc>
          <w:tcPr>
            <w:tcW w:w="2574" w:type="dxa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高考生源地省份</w:t>
            </w:r>
          </w:p>
        </w:tc>
        <w:tc>
          <w:tcPr>
            <w:tcW w:w="1957" w:type="dxa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F33A4" w:rsidRDefault="00AF33A4" w:rsidP="00C636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977" w:type="dxa"/>
            <w:gridSpan w:val="3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3A4" w:rsidTr="00C636E9">
        <w:trPr>
          <w:trHeight w:hRule="exact" w:val="790"/>
          <w:jc w:val="center"/>
        </w:trPr>
        <w:tc>
          <w:tcPr>
            <w:tcW w:w="2574" w:type="dxa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957" w:type="dxa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F33A4" w:rsidRDefault="00AF33A4" w:rsidP="00C636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手机号码（通知录取事项）</w:t>
            </w:r>
          </w:p>
        </w:tc>
        <w:tc>
          <w:tcPr>
            <w:tcW w:w="2977" w:type="dxa"/>
            <w:gridSpan w:val="3"/>
            <w:vAlign w:val="center"/>
          </w:tcPr>
          <w:p w:rsidR="00AF33A4" w:rsidRPr="004201C8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3A4" w:rsidTr="00C636E9">
        <w:trPr>
          <w:trHeight w:hRule="exact" w:val="844"/>
          <w:jc w:val="center"/>
        </w:trPr>
        <w:tc>
          <w:tcPr>
            <w:tcW w:w="2574" w:type="dxa"/>
            <w:vAlign w:val="center"/>
          </w:tcPr>
          <w:p w:rsidR="00AF33A4" w:rsidRDefault="00AF33A4" w:rsidP="00C636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  <w:p w:rsidR="00AF33A4" w:rsidRDefault="00AF33A4" w:rsidP="00C636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（邮寄录取通知书）</w:t>
            </w:r>
          </w:p>
        </w:tc>
        <w:tc>
          <w:tcPr>
            <w:tcW w:w="6777" w:type="dxa"/>
            <w:gridSpan w:val="7"/>
            <w:vAlign w:val="center"/>
          </w:tcPr>
          <w:p w:rsidR="00AF33A4" w:rsidRPr="00A467E8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3A4" w:rsidTr="00C636E9">
        <w:trPr>
          <w:trHeight w:hRule="exact" w:val="480"/>
          <w:jc w:val="center"/>
        </w:trPr>
        <w:tc>
          <w:tcPr>
            <w:tcW w:w="9351" w:type="dxa"/>
            <w:gridSpan w:val="8"/>
            <w:vAlign w:val="center"/>
          </w:tcPr>
          <w:p w:rsidR="00AF33A4" w:rsidRDefault="00AF33A4" w:rsidP="00C636E9">
            <w:pPr>
              <w:ind w:firstLine="48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专业与学位信息</w:t>
            </w:r>
          </w:p>
        </w:tc>
      </w:tr>
      <w:tr w:rsidR="00AF33A4" w:rsidTr="00C636E9">
        <w:trPr>
          <w:trHeight w:hRule="exact" w:val="680"/>
          <w:jc w:val="center"/>
        </w:trPr>
        <w:tc>
          <w:tcPr>
            <w:tcW w:w="2574" w:type="dxa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本科毕业院校</w:t>
            </w:r>
          </w:p>
        </w:tc>
        <w:tc>
          <w:tcPr>
            <w:tcW w:w="1980" w:type="dxa"/>
            <w:gridSpan w:val="2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AF33A4" w:rsidRDefault="00AF33A4" w:rsidP="00C636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本科毕业专业</w:t>
            </w:r>
          </w:p>
        </w:tc>
        <w:tc>
          <w:tcPr>
            <w:tcW w:w="2977" w:type="dxa"/>
            <w:gridSpan w:val="3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3A4" w:rsidTr="00C636E9">
        <w:trPr>
          <w:trHeight w:hRule="exact" w:val="1764"/>
          <w:jc w:val="center"/>
        </w:trPr>
        <w:tc>
          <w:tcPr>
            <w:tcW w:w="2574" w:type="dxa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本科学士学位</w:t>
            </w:r>
          </w:p>
        </w:tc>
        <w:tc>
          <w:tcPr>
            <w:tcW w:w="1980" w:type="dxa"/>
            <w:gridSpan w:val="2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AF33A4" w:rsidRDefault="00AF33A4" w:rsidP="00C636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同专业</w:t>
            </w:r>
            <w:r>
              <w:rPr>
                <w:rFonts w:ascii="仿宋_GB2312" w:eastAsia="仿宋_GB2312"/>
                <w:sz w:val="24"/>
              </w:rPr>
              <w:t>人数</w:t>
            </w:r>
          </w:p>
        </w:tc>
        <w:tc>
          <w:tcPr>
            <w:tcW w:w="851" w:type="dxa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AF33A4" w:rsidRDefault="00AF33A4" w:rsidP="00C636E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同专业</w:t>
            </w:r>
            <w:r>
              <w:rPr>
                <w:rFonts w:ascii="仿宋_GB2312" w:eastAsia="仿宋_GB2312"/>
                <w:sz w:val="24"/>
              </w:rPr>
              <w:t>必</w:t>
            </w:r>
            <w:r>
              <w:rPr>
                <w:rFonts w:ascii="仿宋_GB2312" w:eastAsia="仿宋_GB2312" w:hint="eastAsia"/>
                <w:sz w:val="24"/>
              </w:rPr>
              <w:t>修课排名（非</w:t>
            </w:r>
            <w:r>
              <w:rPr>
                <w:rFonts w:ascii="仿宋_GB2312" w:eastAsia="仿宋_GB2312"/>
                <w:sz w:val="24"/>
              </w:rPr>
              <w:t>首</w:t>
            </w:r>
            <w:proofErr w:type="gramStart"/>
            <w:r>
              <w:rPr>
                <w:rFonts w:ascii="仿宋_GB2312" w:eastAsia="仿宋_GB2312"/>
                <w:sz w:val="24"/>
              </w:rPr>
              <w:t>医</w:t>
            </w:r>
            <w:proofErr w:type="gramEnd"/>
            <w:r>
              <w:rPr>
                <w:rFonts w:ascii="仿宋_GB2312" w:eastAsia="仿宋_GB2312"/>
                <w:sz w:val="24"/>
              </w:rPr>
              <w:t>毕业生须提供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32" w:type="dxa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3A4" w:rsidTr="00C636E9">
        <w:trPr>
          <w:trHeight w:hRule="exact" w:val="680"/>
          <w:jc w:val="center"/>
        </w:trPr>
        <w:tc>
          <w:tcPr>
            <w:tcW w:w="2574" w:type="dxa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本科毕业院校辅导员 姓名及联系电话</w:t>
            </w:r>
          </w:p>
        </w:tc>
        <w:tc>
          <w:tcPr>
            <w:tcW w:w="6777" w:type="dxa"/>
            <w:gridSpan w:val="7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3A4" w:rsidTr="00C636E9">
        <w:trPr>
          <w:trHeight w:hRule="exact" w:val="630"/>
          <w:jc w:val="center"/>
        </w:trPr>
        <w:tc>
          <w:tcPr>
            <w:tcW w:w="9351" w:type="dxa"/>
            <w:gridSpan w:val="8"/>
            <w:vAlign w:val="center"/>
          </w:tcPr>
          <w:p w:rsidR="00AF33A4" w:rsidRDefault="00AF33A4" w:rsidP="00C636E9">
            <w:pPr>
              <w:ind w:firstLine="48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信息确认</w:t>
            </w:r>
          </w:p>
        </w:tc>
      </w:tr>
      <w:tr w:rsidR="00AF33A4" w:rsidTr="00C636E9">
        <w:trPr>
          <w:trHeight w:hRule="exact" w:val="738"/>
          <w:jc w:val="center"/>
        </w:trPr>
        <w:tc>
          <w:tcPr>
            <w:tcW w:w="2574" w:type="dxa"/>
            <w:vMerge w:val="restart"/>
            <w:tcBorders>
              <w:bottom w:val="single" w:sz="4" w:space="0" w:color="auto"/>
            </w:tcBorders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粘贴本人近期免冠2寸照片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本科就读学校信息确认</w:t>
            </w:r>
          </w:p>
        </w:tc>
        <w:tc>
          <w:tcPr>
            <w:tcW w:w="4077" w:type="dxa"/>
            <w:gridSpan w:val="4"/>
            <w:vMerge w:val="restart"/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AF33A4" w:rsidRDefault="00AF33A4" w:rsidP="00C636E9"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本人已阅读《首都医科大学2020年第二学士学位招生简章》，保证以上信息及所有报名材料真实有效，若弄虚作假，自愿接受首都医科大学取消录取资格和学籍的处理。</w:t>
            </w:r>
          </w:p>
          <w:p w:rsidR="00AF33A4" w:rsidRDefault="00AF33A4" w:rsidP="00C636E9">
            <w:pPr>
              <w:ind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F33A4" w:rsidTr="00C636E9">
        <w:trPr>
          <w:trHeight w:val="312"/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:rsidR="00AF33A4" w:rsidRDefault="00AF33A4" w:rsidP="00C636E9">
            <w:pPr>
              <w:ind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0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考生以上</w:t>
            </w:r>
          </w:p>
          <w:p w:rsidR="00AF33A4" w:rsidRDefault="00AF33A4" w:rsidP="00C636E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信息属实</w:t>
            </w:r>
          </w:p>
          <w:p w:rsidR="00AF33A4" w:rsidRDefault="00AF33A4" w:rsidP="00C636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F33A4" w:rsidRDefault="00AF33A4" w:rsidP="00C636E9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F33A4" w:rsidRDefault="00AF33A4" w:rsidP="00C636E9">
            <w:pPr>
              <w:rPr>
                <w:rFonts w:ascii="仿宋_GB2312" w:eastAsia="仿宋_GB2312"/>
                <w:sz w:val="24"/>
              </w:rPr>
            </w:pPr>
          </w:p>
          <w:p w:rsidR="00AF33A4" w:rsidRDefault="00AF33A4" w:rsidP="00C636E9">
            <w:pPr>
              <w:ind w:firstLineChars="98" w:firstLine="23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(加盖本科毕业</w:t>
            </w:r>
          </w:p>
          <w:p w:rsidR="00AF33A4" w:rsidRDefault="00AF33A4" w:rsidP="00C636E9">
            <w:pPr>
              <w:ind w:firstLineChars="98" w:firstLine="23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学校教务部门公章)</w:t>
            </w:r>
          </w:p>
        </w:tc>
        <w:tc>
          <w:tcPr>
            <w:tcW w:w="407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F33A4" w:rsidRDefault="00AF33A4" w:rsidP="00C636E9">
            <w:pPr>
              <w:ind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F33A4" w:rsidTr="00C636E9">
        <w:trPr>
          <w:trHeight w:hRule="exact" w:val="1849"/>
          <w:jc w:val="center"/>
        </w:trPr>
        <w:tc>
          <w:tcPr>
            <w:tcW w:w="2574" w:type="dxa"/>
            <w:vMerge/>
            <w:vAlign w:val="center"/>
          </w:tcPr>
          <w:p w:rsidR="00AF33A4" w:rsidRDefault="00AF33A4" w:rsidP="00C636E9">
            <w:pPr>
              <w:ind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AF33A4" w:rsidRDefault="00AF33A4" w:rsidP="00C636E9">
            <w:pPr>
              <w:ind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00" w:type="dxa"/>
            <w:vAlign w:val="center"/>
          </w:tcPr>
          <w:p w:rsidR="00AF33A4" w:rsidRDefault="00AF33A4" w:rsidP="00C636E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本人签字</w:t>
            </w:r>
          </w:p>
        </w:tc>
        <w:tc>
          <w:tcPr>
            <w:tcW w:w="2977" w:type="dxa"/>
            <w:gridSpan w:val="3"/>
            <w:vAlign w:val="center"/>
          </w:tcPr>
          <w:p w:rsidR="00AF33A4" w:rsidRDefault="00AF33A4" w:rsidP="00C636E9">
            <w:pPr>
              <w:rPr>
                <w:rFonts w:ascii="仿宋_GB2312" w:eastAsia="仿宋_GB2312"/>
                <w:b/>
                <w:sz w:val="24"/>
              </w:rPr>
            </w:pPr>
          </w:p>
          <w:p w:rsidR="00AF33A4" w:rsidRDefault="00AF33A4" w:rsidP="00C636E9">
            <w:pPr>
              <w:ind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F33A4" w:rsidRDefault="00AF33A4" w:rsidP="00C636E9">
            <w:pPr>
              <w:ind w:firstLine="48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年  月  日</w:t>
            </w:r>
          </w:p>
        </w:tc>
      </w:tr>
    </w:tbl>
    <w:p w:rsidR="00AF33A4" w:rsidRPr="00255E8B" w:rsidRDefault="00AF33A4" w:rsidP="00AF33A4">
      <w:pPr>
        <w:rPr>
          <w:rFonts w:ascii="仿宋_GB2312" w:eastAsia="仿宋_GB2312"/>
          <w:b/>
          <w:sz w:val="30"/>
          <w:szCs w:val="30"/>
        </w:rPr>
      </w:pPr>
      <w:r w:rsidRPr="004201C8">
        <w:rPr>
          <w:rFonts w:ascii="仿宋_GB2312" w:eastAsia="仿宋_GB2312" w:hint="eastAsia"/>
          <w:b/>
          <w:sz w:val="24"/>
        </w:rPr>
        <w:t>注：以上信息有缺项报名无效</w:t>
      </w:r>
    </w:p>
    <w:p w:rsidR="003309BD" w:rsidRPr="00AF33A4" w:rsidRDefault="003309BD"/>
    <w:sectPr w:rsidR="003309BD" w:rsidRPr="00AF33A4" w:rsidSect="00CE5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33A4"/>
    <w:rsid w:val="003309BD"/>
    <w:rsid w:val="00A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3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rsid w:val="00AF33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刘昱杰</dc:creator>
  <cp:lastModifiedBy>刘昱杰</cp:lastModifiedBy>
  <cp:revision>1</cp:revision>
  <dcterms:created xsi:type="dcterms:W3CDTF">2020-07-03T10:31:00Z</dcterms:created>
  <dcterms:modified xsi:type="dcterms:W3CDTF">2020-07-03T10:31:00Z</dcterms:modified>
</cp:coreProperties>
</file>